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A2" w:rsidRPr="00410DA2" w:rsidRDefault="00C21067" w:rsidP="00410DA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UCHWAŁA Nr XXXIV/241/2014</w:t>
      </w:r>
    </w:p>
    <w:p w:rsidR="00410DA2" w:rsidRPr="00410DA2" w:rsidRDefault="00410DA2" w:rsidP="00410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10DA2">
        <w:rPr>
          <w:rFonts w:ascii="Times New Roman" w:eastAsia="Times New Roman" w:hAnsi="Times New Roman" w:cs="Times New Roman"/>
          <w:b/>
          <w:bCs/>
          <w:lang w:eastAsia="pl-PL"/>
        </w:rPr>
        <w:t xml:space="preserve">RADY GMINY W STAREJ DĄBROWIE </w:t>
      </w:r>
    </w:p>
    <w:p w:rsidR="00410DA2" w:rsidRPr="00410DA2" w:rsidRDefault="00410DA2" w:rsidP="00410DA2">
      <w:pPr>
        <w:tabs>
          <w:tab w:val="center" w:pos="4536"/>
          <w:tab w:val="left" w:pos="6675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0DA2">
        <w:rPr>
          <w:rFonts w:ascii="Times New Roman" w:eastAsia="Times New Roman" w:hAnsi="Times New Roman" w:cs="Times New Roman"/>
          <w:lang w:eastAsia="pl-PL"/>
        </w:rPr>
        <w:tab/>
        <w:t>z dnia 28 marca 2014r.</w:t>
      </w:r>
      <w:r w:rsidRPr="00410DA2">
        <w:rPr>
          <w:rFonts w:ascii="Times New Roman" w:eastAsia="Times New Roman" w:hAnsi="Times New Roman" w:cs="Times New Roman"/>
          <w:lang w:eastAsia="pl-PL"/>
        </w:rPr>
        <w:tab/>
      </w:r>
    </w:p>
    <w:p w:rsidR="00410DA2" w:rsidRPr="00410DA2" w:rsidRDefault="00410DA2" w:rsidP="00410DA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0DA2">
        <w:rPr>
          <w:rFonts w:ascii="Times New Roman" w:eastAsia="Times New Roman" w:hAnsi="Times New Roman" w:cs="Times New Roman"/>
          <w:b/>
          <w:bCs/>
          <w:lang w:eastAsia="pl-PL"/>
        </w:rPr>
        <w:t>zmi</w:t>
      </w:r>
      <w:r w:rsidR="00C21067">
        <w:rPr>
          <w:rFonts w:ascii="Times New Roman" w:eastAsia="Times New Roman" w:hAnsi="Times New Roman" w:cs="Times New Roman"/>
          <w:b/>
          <w:bCs/>
          <w:lang w:eastAsia="pl-PL"/>
        </w:rPr>
        <w:t>eniająca Uchwałę Nr XXX/212/2013</w:t>
      </w:r>
      <w:r w:rsidRPr="00410DA2">
        <w:rPr>
          <w:rFonts w:ascii="Times New Roman" w:eastAsia="Times New Roman" w:hAnsi="Times New Roman" w:cs="Times New Roman"/>
          <w:b/>
          <w:bCs/>
          <w:lang w:eastAsia="pl-PL"/>
        </w:rPr>
        <w:t xml:space="preserve"> z dnia 5 grudnia 2013r. w sprawie ustalenia trybu udzielania i rozliczania dotacji dla przedszkoli i placówek niepublicznych oraz trybu i zakresu kontroli prawidłowości ich wykorzystywania.</w:t>
      </w:r>
    </w:p>
    <w:p w:rsidR="00410DA2" w:rsidRPr="00410DA2" w:rsidRDefault="00410DA2" w:rsidP="00410DA2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10DA2" w:rsidRPr="00410DA2" w:rsidRDefault="00410DA2" w:rsidP="00410DA2">
      <w:pPr>
        <w:autoSpaceDE w:val="0"/>
        <w:autoSpaceDN w:val="0"/>
        <w:adjustRightInd w:val="0"/>
        <w:spacing w:after="240" w:line="240" w:lineRule="auto"/>
        <w:ind w:firstLine="431"/>
        <w:jc w:val="both"/>
        <w:rPr>
          <w:rFonts w:ascii="Times New Roman" w:eastAsia="Times New Roman" w:hAnsi="Times New Roman" w:cs="Times New Roman"/>
          <w:lang w:eastAsia="pl-PL"/>
        </w:rPr>
      </w:pPr>
      <w:r w:rsidRPr="00410DA2">
        <w:rPr>
          <w:rFonts w:ascii="Times New Roman" w:eastAsia="Times New Roman" w:hAnsi="Times New Roman" w:cs="Times New Roman"/>
          <w:lang w:eastAsia="pl-PL"/>
        </w:rPr>
        <w:t xml:space="preserve">Na podstawie art. 90 ust. 4 ustawy z dnia 7 września 1991 r. o systemie oświaty (Dz. U. z 2004 r. Nr 256, poz. 2572 z </w:t>
      </w:r>
      <w:proofErr w:type="spellStart"/>
      <w:r w:rsidRPr="00410DA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410DA2">
        <w:rPr>
          <w:rFonts w:ascii="Times New Roman" w:eastAsia="Times New Roman" w:hAnsi="Times New Roman" w:cs="Times New Roman"/>
          <w:lang w:eastAsia="pl-PL"/>
        </w:rPr>
        <w:t>. zm. ) uchwala się, co następuje:</w:t>
      </w:r>
    </w:p>
    <w:p w:rsidR="00410DA2" w:rsidRPr="00410DA2" w:rsidRDefault="00410DA2" w:rsidP="00410DA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10DA2">
        <w:rPr>
          <w:rFonts w:ascii="Times New Roman" w:eastAsia="Times New Roman" w:hAnsi="Times New Roman" w:cs="Times New Roman"/>
          <w:b/>
          <w:lang w:eastAsia="pl-PL"/>
        </w:rPr>
        <w:t xml:space="preserve">§ 1. </w:t>
      </w:r>
      <w:r w:rsidRPr="00410DA2">
        <w:rPr>
          <w:rFonts w:ascii="Times New Roman" w:eastAsia="Times New Roman" w:hAnsi="Times New Roman" w:cs="Times New Roman"/>
          <w:lang w:eastAsia="pl-PL"/>
        </w:rPr>
        <w:t xml:space="preserve">W Uchwale Nr XXX/212/2013 Rady Gminy Stara Dąbrowa z dnia 5 grudnia 2013r. </w:t>
      </w:r>
      <w:r w:rsidRPr="00410DA2">
        <w:rPr>
          <w:rFonts w:ascii="Times New Roman" w:eastAsia="Times New Roman" w:hAnsi="Times New Roman" w:cs="Times New Roman"/>
          <w:bCs/>
          <w:lang w:eastAsia="pl-PL"/>
        </w:rPr>
        <w:t>w sprawie ustalenia trybu udzielania i rozliczania dotacji dla przedszkoli i placówek niepublicznych oraz trybu i zakresu kontroli prawidłowoś</w:t>
      </w:r>
      <w:r w:rsidR="00C21067">
        <w:rPr>
          <w:rFonts w:ascii="Times New Roman" w:eastAsia="Times New Roman" w:hAnsi="Times New Roman" w:cs="Times New Roman"/>
          <w:bCs/>
          <w:lang w:eastAsia="pl-PL"/>
        </w:rPr>
        <w:t>ci ich wykorzystywania zmieniona</w:t>
      </w:r>
      <w:r w:rsidRPr="00410DA2">
        <w:rPr>
          <w:rFonts w:ascii="Times New Roman" w:eastAsia="Times New Roman" w:hAnsi="Times New Roman" w:cs="Times New Roman"/>
          <w:bCs/>
          <w:lang w:eastAsia="pl-PL"/>
        </w:rPr>
        <w:t xml:space="preserve"> Uchwałą </w:t>
      </w:r>
      <w:r w:rsidRPr="00410DA2">
        <w:rPr>
          <w:rFonts w:ascii="Times New Roman" w:eastAsia="Times New Roman" w:hAnsi="Times New Roman" w:cs="Times New Roman"/>
          <w:lang w:eastAsia="pl-PL"/>
        </w:rPr>
        <w:t xml:space="preserve">Nr XXXIII/226/2014 Rady Gminy Stara Dąbrowa z dnia 27 lutego 2014r. </w:t>
      </w:r>
      <w:r w:rsidRPr="00410DA2">
        <w:rPr>
          <w:rFonts w:ascii="Times New Roman" w:eastAsia="Times New Roman" w:hAnsi="Times New Roman" w:cs="Times New Roman"/>
          <w:bCs/>
          <w:lang w:eastAsia="pl-PL"/>
        </w:rPr>
        <w:t>wprowadza się następujące zmiany:</w:t>
      </w:r>
    </w:p>
    <w:p w:rsidR="00410DA2" w:rsidRPr="00410DA2" w:rsidRDefault="00410DA2" w:rsidP="00410DA2">
      <w:pPr>
        <w:numPr>
          <w:ilvl w:val="0"/>
          <w:numId w:val="1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0DA2">
        <w:rPr>
          <w:rFonts w:ascii="Times New Roman" w:eastAsia="Times New Roman" w:hAnsi="Times New Roman" w:cs="Times New Roman"/>
          <w:color w:val="000000"/>
          <w:lang w:eastAsia="pl-PL"/>
        </w:rPr>
        <w:t>załącznik Nr 3 otrzymuje następujące brzmienie:</w:t>
      </w:r>
    </w:p>
    <w:p w:rsidR="00410DA2" w:rsidRPr="00410DA2" w:rsidRDefault="00410DA2" w:rsidP="00410DA2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10DA2" w:rsidRPr="00410DA2" w:rsidRDefault="00410DA2" w:rsidP="00410DA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0DA2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</w:t>
      </w:r>
    </w:p>
    <w:p w:rsidR="00410DA2" w:rsidRPr="00410DA2" w:rsidRDefault="00C21067" w:rsidP="00410DA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do Uchwały Nr XXXIV/241</w:t>
      </w:r>
      <w:bookmarkStart w:id="0" w:name="_GoBack"/>
      <w:bookmarkEnd w:id="0"/>
      <w:r w:rsidR="00410DA2" w:rsidRPr="00410D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/2014 </w:t>
      </w:r>
    </w:p>
    <w:p w:rsidR="00410DA2" w:rsidRPr="00410DA2" w:rsidRDefault="00410DA2" w:rsidP="00410DA2">
      <w:pPr>
        <w:spacing w:after="0" w:line="240" w:lineRule="auto"/>
        <w:ind w:left="637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0DA2">
        <w:rPr>
          <w:rFonts w:ascii="Times New Roman" w:eastAsia="Times New Roman" w:hAnsi="Times New Roman" w:cs="Times New Roman"/>
          <w:sz w:val="18"/>
          <w:szCs w:val="18"/>
          <w:lang w:eastAsia="pl-PL"/>
        </w:rPr>
        <w:t>Rady Gminy w Starej Dąbrowie</w:t>
      </w:r>
    </w:p>
    <w:p w:rsidR="00410DA2" w:rsidRPr="00410DA2" w:rsidRDefault="00410DA2" w:rsidP="00410DA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  <w:r w:rsidRPr="00410DA2">
        <w:rPr>
          <w:rFonts w:ascii="Times New Roman" w:eastAsia="Times New Roman" w:hAnsi="Times New Roman" w:cs="Times New Roman"/>
          <w:sz w:val="18"/>
          <w:szCs w:val="18"/>
          <w:lang w:eastAsia="pl-PL"/>
        </w:rPr>
        <w:t>z dnia 28 marca 2014r.</w:t>
      </w:r>
      <w:r w:rsidRPr="00410D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410D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410DA2">
        <w:rPr>
          <w:rFonts w:ascii="Times New Roman" w:eastAsia="Times New Roman" w:hAnsi="Times New Roman" w:cs="Times New Roman"/>
          <w:b/>
          <w:lang w:eastAsia="pl-PL"/>
        </w:rPr>
        <w:tab/>
      </w:r>
    </w:p>
    <w:p w:rsidR="00410DA2" w:rsidRPr="00410DA2" w:rsidRDefault="00410DA2" w:rsidP="00410DA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:rsidR="00410DA2" w:rsidRPr="00410DA2" w:rsidRDefault="00410DA2" w:rsidP="00410DA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410DA2">
        <w:rPr>
          <w:rFonts w:ascii="Times New Roman" w:eastAsia="Times New Roman" w:hAnsi="Times New Roman" w:cs="Times New Roman"/>
          <w:b/>
          <w:lang w:eastAsia="pl-PL"/>
        </w:rPr>
        <w:tab/>
      </w:r>
      <w:r w:rsidRPr="00410DA2">
        <w:rPr>
          <w:rFonts w:ascii="Times New Roman" w:eastAsia="Times New Roman" w:hAnsi="Times New Roman" w:cs="Times New Roman"/>
          <w:b/>
          <w:lang w:eastAsia="pl-PL"/>
        </w:rPr>
        <w:tab/>
      </w:r>
      <w:r w:rsidRPr="00410DA2">
        <w:rPr>
          <w:rFonts w:ascii="Times New Roman" w:eastAsia="Times New Roman" w:hAnsi="Times New Roman" w:cs="Times New Roman"/>
          <w:b/>
          <w:lang w:eastAsia="pl-PL"/>
        </w:rPr>
        <w:tab/>
      </w:r>
    </w:p>
    <w:p w:rsidR="00410DA2" w:rsidRPr="00410DA2" w:rsidRDefault="00410DA2" w:rsidP="00410D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0DA2">
        <w:rPr>
          <w:rFonts w:ascii="Times New Roman" w:eastAsia="Times New Roman" w:hAnsi="Times New Roman" w:cs="Times New Roman"/>
          <w:lang w:eastAsia="pl-PL"/>
        </w:rPr>
        <w:t xml:space="preserve">   …………………………………</w:t>
      </w:r>
      <w:r w:rsidRPr="00410DA2">
        <w:rPr>
          <w:rFonts w:ascii="Times New Roman" w:eastAsia="Times New Roman" w:hAnsi="Times New Roman" w:cs="Times New Roman"/>
          <w:lang w:eastAsia="pl-PL"/>
        </w:rPr>
        <w:tab/>
      </w:r>
      <w:r w:rsidRPr="00410DA2">
        <w:rPr>
          <w:rFonts w:ascii="Times New Roman" w:eastAsia="Times New Roman" w:hAnsi="Times New Roman" w:cs="Times New Roman"/>
          <w:lang w:eastAsia="pl-PL"/>
        </w:rPr>
        <w:tab/>
      </w:r>
      <w:r w:rsidRPr="00410DA2">
        <w:rPr>
          <w:rFonts w:ascii="Times New Roman" w:eastAsia="Times New Roman" w:hAnsi="Times New Roman" w:cs="Times New Roman"/>
          <w:lang w:eastAsia="pl-PL"/>
        </w:rPr>
        <w:tab/>
        <w:t xml:space="preserve">                     …………………………………</w:t>
      </w:r>
    </w:p>
    <w:p w:rsidR="00410DA2" w:rsidRPr="00410DA2" w:rsidRDefault="00410DA2" w:rsidP="00410D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0DA2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(pieczątka placówki, przedszkola, szkoły)</w:t>
      </w:r>
      <w:r w:rsidRPr="00410D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10D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10D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10D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  <w:r w:rsidRPr="00410D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(miejscowość, data)</w:t>
      </w:r>
    </w:p>
    <w:p w:rsidR="00410DA2" w:rsidRPr="00410DA2" w:rsidRDefault="00410DA2" w:rsidP="00410DA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10DA2" w:rsidRPr="00410DA2" w:rsidRDefault="00410DA2" w:rsidP="00410DA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10DA2" w:rsidRPr="00410DA2" w:rsidRDefault="00410DA2" w:rsidP="00410DA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10DA2">
        <w:rPr>
          <w:rFonts w:ascii="Times New Roman" w:eastAsia="Times New Roman" w:hAnsi="Times New Roman" w:cs="Times New Roman"/>
          <w:b/>
          <w:lang w:eastAsia="pl-PL"/>
        </w:rPr>
        <w:t xml:space="preserve">Wójt </w:t>
      </w:r>
    </w:p>
    <w:p w:rsidR="00410DA2" w:rsidRPr="00410DA2" w:rsidRDefault="00410DA2" w:rsidP="00410DA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10DA2">
        <w:rPr>
          <w:rFonts w:ascii="Times New Roman" w:eastAsia="Times New Roman" w:hAnsi="Times New Roman" w:cs="Times New Roman"/>
          <w:b/>
          <w:lang w:eastAsia="pl-PL"/>
        </w:rPr>
        <w:t xml:space="preserve">Gminy Stara Dąbrowa </w:t>
      </w:r>
    </w:p>
    <w:p w:rsidR="00410DA2" w:rsidRPr="00410DA2" w:rsidRDefault="00410DA2" w:rsidP="00410DA2">
      <w:pPr>
        <w:widowControl w:val="0"/>
        <w:suppressAutoHyphen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 w:rsidRPr="00410DA2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                                                  </w:t>
      </w:r>
    </w:p>
    <w:p w:rsidR="00410DA2" w:rsidRPr="00410DA2" w:rsidRDefault="00410DA2" w:rsidP="00410DA2">
      <w:pPr>
        <w:widowControl w:val="0"/>
        <w:suppressAutoHyphen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 w:rsidRPr="00410DA2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PÓŁROCZNE/ROCZNE*</w:t>
      </w:r>
    </w:p>
    <w:p w:rsidR="00410DA2" w:rsidRPr="00410DA2" w:rsidRDefault="00410DA2" w:rsidP="00410DA2">
      <w:pPr>
        <w:widowControl w:val="0"/>
        <w:numPr>
          <w:ilvl w:val="5"/>
          <w:numId w:val="2"/>
        </w:numPr>
        <w:suppressAutoHyphens/>
        <w:spacing w:after="0" w:line="240" w:lineRule="auto"/>
        <w:outlineLvl w:val="5"/>
        <w:rPr>
          <w:rFonts w:ascii="Times New Roman" w:eastAsia="Arial Unicode MS" w:hAnsi="Times New Roman" w:cs="Times New Roman"/>
          <w:kern w:val="2"/>
          <w:u w:val="single"/>
          <w:lang w:eastAsia="pl-PL"/>
        </w:rPr>
      </w:pPr>
      <w:r w:rsidRPr="00410DA2">
        <w:rPr>
          <w:rFonts w:ascii="Times New Roman" w:eastAsia="Arial Unicode MS" w:hAnsi="Times New Roman" w:cs="Times New Roman"/>
          <w:kern w:val="2"/>
          <w:lang w:eastAsia="pl-PL"/>
        </w:rPr>
        <w:t xml:space="preserve">                </w:t>
      </w:r>
      <w:r w:rsidRPr="00410DA2">
        <w:rPr>
          <w:rFonts w:ascii="Times New Roman" w:eastAsia="Arial Unicode MS" w:hAnsi="Times New Roman" w:cs="Times New Roman"/>
          <w:kern w:val="2"/>
          <w:u w:val="single"/>
          <w:lang w:eastAsia="pl-PL"/>
        </w:rPr>
        <w:t xml:space="preserve">  ROZLICZENIE Z OTRZYMANYCH DOTACJI</w:t>
      </w:r>
    </w:p>
    <w:p w:rsidR="00410DA2" w:rsidRPr="00410DA2" w:rsidRDefault="00410DA2" w:rsidP="00410DA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10DA2" w:rsidRPr="00410DA2" w:rsidRDefault="00410DA2" w:rsidP="0041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0DA2">
        <w:rPr>
          <w:rFonts w:ascii="Times New Roman" w:eastAsia="Times New Roman" w:hAnsi="Times New Roman" w:cs="Times New Roman"/>
          <w:b/>
          <w:bCs/>
          <w:lang w:eastAsia="pl-PL"/>
        </w:rPr>
        <w:t>Rozliczenie wykorzystania dotacji podmiotowych</w:t>
      </w:r>
    </w:p>
    <w:p w:rsidR="00410DA2" w:rsidRPr="00410DA2" w:rsidRDefault="00410DA2" w:rsidP="0041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10DA2" w:rsidRPr="00410DA2" w:rsidRDefault="00410DA2" w:rsidP="0041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0DA2">
        <w:rPr>
          <w:rFonts w:ascii="Times New Roman" w:eastAsia="Times New Roman" w:hAnsi="Times New Roman" w:cs="Times New Roman"/>
          <w:b/>
          <w:bCs/>
          <w:lang w:eastAsia="pl-PL"/>
        </w:rPr>
        <w:t>otrzymanych w okresie od  ......................... do ..............................</w:t>
      </w:r>
    </w:p>
    <w:p w:rsidR="00410DA2" w:rsidRPr="00410DA2" w:rsidRDefault="00410DA2" w:rsidP="00410DA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10DA2" w:rsidRPr="00410DA2" w:rsidRDefault="00410DA2" w:rsidP="00410DA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410DA2">
        <w:rPr>
          <w:rFonts w:ascii="Times New Roman" w:eastAsia="Times New Roman" w:hAnsi="Times New Roman" w:cs="Times New Roman"/>
          <w:b/>
          <w:bCs/>
          <w:lang w:eastAsia="pl-PL"/>
        </w:rPr>
        <w:t>termin składania rozliczenia:</w:t>
      </w:r>
    </w:p>
    <w:p w:rsidR="00410DA2" w:rsidRPr="00410DA2" w:rsidRDefault="00410DA2" w:rsidP="00410DA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410DA2">
        <w:rPr>
          <w:rFonts w:ascii="Times New Roman" w:eastAsia="Times New Roman" w:hAnsi="Times New Roman" w:cs="Times New Roman"/>
          <w:b/>
          <w:bCs/>
          <w:lang w:eastAsia="pl-PL"/>
        </w:rPr>
        <w:t xml:space="preserve">do 20 lipca </w:t>
      </w:r>
      <w:r w:rsidRPr="00410DA2">
        <w:rPr>
          <w:rFonts w:ascii="Times New Roman" w:eastAsia="Times New Roman" w:hAnsi="Times New Roman" w:cs="Times New Roman"/>
          <w:bCs/>
          <w:lang w:eastAsia="pl-PL"/>
        </w:rPr>
        <w:t>za okres od 1 stycznia do 30 czerwca</w:t>
      </w:r>
    </w:p>
    <w:p w:rsidR="00410DA2" w:rsidRPr="00410DA2" w:rsidRDefault="00410DA2" w:rsidP="00410DA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410DA2">
        <w:rPr>
          <w:rFonts w:ascii="Times New Roman" w:eastAsia="Times New Roman" w:hAnsi="Times New Roman" w:cs="Times New Roman"/>
          <w:b/>
          <w:bCs/>
          <w:lang w:eastAsia="pl-PL"/>
        </w:rPr>
        <w:t xml:space="preserve">do 20 stycznia roku następnego po udzieleniu dotacji – </w:t>
      </w:r>
      <w:r w:rsidRPr="00410DA2">
        <w:rPr>
          <w:rFonts w:ascii="Times New Roman" w:eastAsia="Times New Roman" w:hAnsi="Times New Roman" w:cs="Times New Roman"/>
          <w:bCs/>
          <w:lang w:eastAsia="pl-PL"/>
        </w:rPr>
        <w:t>za okres od 1 stycznia do 31 grudnia</w:t>
      </w:r>
    </w:p>
    <w:p w:rsidR="00410DA2" w:rsidRPr="00410DA2" w:rsidRDefault="00410DA2" w:rsidP="00410DA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410DA2" w:rsidRPr="00410DA2" w:rsidRDefault="00410DA2" w:rsidP="00410DA2">
      <w:pPr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lang w:eastAsia="pl-PL"/>
        </w:rPr>
      </w:pPr>
      <w:r w:rsidRPr="00410DA2">
        <w:rPr>
          <w:rFonts w:ascii="Times New Roman" w:eastAsia="Times New Roman" w:hAnsi="Times New Roman" w:cs="Times New Roman"/>
          <w:lang w:eastAsia="pl-PL"/>
        </w:rPr>
        <w:t>1.............................................................................................................................................</w:t>
      </w:r>
    </w:p>
    <w:p w:rsidR="00410DA2" w:rsidRPr="00410DA2" w:rsidRDefault="00410DA2" w:rsidP="00410DA2">
      <w:pPr>
        <w:spacing w:after="0" w:line="240" w:lineRule="auto"/>
        <w:ind w:left="1559" w:firstLine="565"/>
        <w:rPr>
          <w:rFonts w:ascii="Times New Roman" w:eastAsia="Times New Roman" w:hAnsi="Times New Roman" w:cs="Times New Roman"/>
          <w:lang w:eastAsia="pl-PL"/>
        </w:rPr>
      </w:pPr>
      <w:r w:rsidRPr="00410DA2">
        <w:rPr>
          <w:rFonts w:ascii="Times New Roman" w:eastAsia="Times New Roman" w:hAnsi="Times New Roman" w:cs="Times New Roman"/>
          <w:lang w:eastAsia="pl-PL"/>
        </w:rPr>
        <w:t xml:space="preserve">                            (Nazwa i adres placówki, przedszkola, szkoły)</w:t>
      </w:r>
    </w:p>
    <w:p w:rsidR="00410DA2" w:rsidRPr="00410DA2" w:rsidRDefault="00410DA2" w:rsidP="00410DA2">
      <w:pPr>
        <w:spacing w:after="0" w:line="240" w:lineRule="auto"/>
        <w:ind w:left="1559" w:firstLine="565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10DA2" w:rsidRPr="00410DA2" w:rsidRDefault="00410DA2" w:rsidP="00410DA2">
      <w:pPr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lang w:eastAsia="pl-PL"/>
        </w:rPr>
      </w:pPr>
      <w:r w:rsidRPr="00410DA2">
        <w:rPr>
          <w:rFonts w:ascii="Times New Roman" w:eastAsia="Times New Roman" w:hAnsi="Times New Roman" w:cs="Times New Roman"/>
          <w:lang w:eastAsia="pl-PL"/>
        </w:rPr>
        <w:t>2.............................................................................................................................................</w:t>
      </w:r>
    </w:p>
    <w:p w:rsidR="00410DA2" w:rsidRPr="00410DA2" w:rsidRDefault="00410DA2" w:rsidP="00410DA2">
      <w:pPr>
        <w:spacing w:after="0" w:line="240" w:lineRule="auto"/>
        <w:ind w:left="1559" w:firstLine="565"/>
        <w:rPr>
          <w:rFonts w:ascii="Times New Roman" w:eastAsia="Times New Roman" w:hAnsi="Times New Roman" w:cs="Times New Roman"/>
          <w:lang w:eastAsia="pl-PL"/>
        </w:rPr>
      </w:pPr>
      <w:r w:rsidRPr="00410DA2">
        <w:rPr>
          <w:rFonts w:ascii="Times New Roman" w:eastAsia="Times New Roman" w:hAnsi="Times New Roman" w:cs="Times New Roman"/>
          <w:lang w:eastAsia="pl-PL"/>
        </w:rPr>
        <w:t xml:space="preserve">                                (Nazwa i adres podmiotu prowadzącego)</w:t>
      </w:r>
    </w:p>
    <w:p w:rsidR="00410DA2" w:rsidRPr="00410DA2" w:rsidRDefault="00410DA2" w:rsidP="00410DA2">
      <w:pPr>
        <w:spacing w:after="0" w:line="240" w:lineRule="auto"/>
        <w:ind w:left="1559" w:firstLine="565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10DA2" w:rsidRPr="00410DA2" w:rsidRDefault="00410DA2" w:rsidP="00410DA2">
      <w:pPr>
        <w:spacing w:after="0" w:line="240" w:lineRule="auto"/>
        <w:ind w:left="1559" w:firstLine="565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10DA2" w:rsidRPr="00410DA2" w:rsidRDefault="00410DA2" w:rsidP="00410DA2">
      <w:pPr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lang w:eastAsia="pl-PL"/>
        </w:rPr>
      </w:pPr>
      <w:r w:rsidRPr="00410DA2">
        <w:rPr>
          <w:rFonts w:ascii="Times New Roman" w:eastAsia="Times New Roman" w:hAnsi="Times New Roman" w:cs="Times New Roman"/>
          <w:lang w:eastAsia="pl-PL"/>
        </w:rPr>
        <w:t>3….........................................................................................................................................</w:t>
      </w:r>
    </w:p>
    <w:p w:rsidR="00410DA2" w:rsidRPr="00410DA2" w:rsidRDefault="00410DA2" w:rsidP="00410D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10DA2">
        <w:rPr>
          <w:rFonts w:ascii="Times New Roman" w:eastAsia="Times New Roman" w:hAnsi="Times New Roman" w:cs="Times New Roman"/>
          <w:lang w:eastAsia="pl-PL"/>
        </w:rPr>
        <w:t>( Nr  zaświadczenia  o wpisie do ewidencji placówek niepublicznych)</w:t>
      </w:r>
    </w:p>
    <w:p w:rsidR="00410DA2" w:rsidRPr="00410DA2" w:rsidRDefault="00410DA2" w:rsidP="00410DA2">
      <w:pPr>
        <w:spacing w:after="0" w:line="240" w:lineRule="auto"/>
        <w:ind w:left="1559" w:firstLine="565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10DA2" w:rsidRPr="00410DA2" w:rsidRDefault="00410DA2" w:rsidP="00410DA2">
      <w:pPr>
        <w:widowControl w:val="0"/>
        <w:suppressAutoHyphens/>
        <w:spacing w:after="0" w:line="240" w:lineRule="auto"/>
        <w:ind w:left="6396" w:hanging="283"/>
        <w:jc w:val="both"/>
        <w:rPr>
          <w:rFonts w:ascii="Times New Roman" w:eastAsia="Arial Unicode MS" w:hAnsi="Times New Roman" w:cs="Times New Roman"/>
          <w:i/>
          <w:kern w:val="2"/>
          <w:lang w:eastAsia="pl-PL"/>
        </w:rPr>
      </w:pPr>
      <w:r w:rsidRPr="00410DA2">
        <w:rPr>
          <w:rFonts w:ascii="Times New Roman" w:eastAsia="Arial Unicode MS" w:hAnsi="Times New Roman" w:cs="Times New Roman"/>
          <w:i/>
          <w:kern w:val="2"/>
          <w:lang w:eastAsia="pl-PL"/>
        </w:rPr>
        <w:t xml:space="preserve">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502"/>
        <w:gridCol w:w="502"/>
        <w:gridCol w:w="502"/>
        <w:gridCol w:w="502"/>
        <w:gridCol w:w="502"/>
        <w:gridCol w:w="502"/>
        <w:gridCol w:w="502"/>
        <w:gridCol w:w="165"/>
        <w:gridCol w:w="337"/>
        <w:gridCol w:w="88"/>
        <w:gridCol w:w="414"/>
        <w:gridCol w:w="502"/>
        <w:gridCol w:w="506"/>
        <w:gridCol w:w="2522"/>
      </w:tblGrid>
      <w:tr w:rsidR="00410DA2" w:rsidRPr="00410DA2" w:rsidTr="00410DA2">
        <w:trPr>
          <w:cantSplit/>
          <w:trHeight w:val="550"/>
        </w:trPr>
        <w:tc>
          <w:tcPr>
            <w:tcW w:w="6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DA2" w:rsidRPr="00410DA2" w:rsidRDefault="00410DA2" w:rsidP="00410DA2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DA2">
              <w:rPr>
                <w:rFonts w:ascii="Times New Roman" w:eastAsia="Times New Roman" w:hAnsi="Times New Roman" w:cs="Times New Roman"/>
              </w:rPr>
              <w:t>Aktualna liczba uczniów w poszczególnych miesiącach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A2" w:rsidRPr="00410DA2" w:rsidRDefault="00410DA2" w:rsidP="00410DA2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0DA2">
              <w:rPr>
                <w:rFonts w:ascii="Times New Roman" w:eastAsia="Times New Roman" w:hAnsi="Times New Roman" w:cs="Times New Roman"/>
                <w:b/>
              </w:rPr>
              <w:t>Kwota otrzymanej dotacji</w:t>
            </w:r>
          </w:p>
          <w:p w:rsidR="00410DA2" w:rsidRPr="00410DA2" w:rsidRDefault="00410DA2" w:rsidP="00410DA2">
            <w:pPr>
              <w:spacing w:after="0" w:line="256" w:lineRule="auto"/>
              <w:ind w:right="4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0DA2">
              <w:rPr>
                <w:rFonts w:ascii="Times New Roman" w:eastAsia="Times New Roman" w:hAnsi="Times New Roman" w:cs="Times New Roman"/>
                <w:b/>
              </w:rPr>
              <w:t xml:space="preserve">       w okresie                                   rozliczeniowym</w:t>
            </w:r>
          </w:p>
          <w:p w:rsidR="00410DA2" w:rsidRPr="00410DA2" w:rsidRDefault="00410DA2" w:rsidP="00410DA2">
            <w:pPr>
              <w:spacing w:after="0" w:line="256" w:lineRule="auto"/>
              <w:ind w:right="4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0DA2">
              <w:rPr>
                <w:rFonts w:ascii="Times New Roman" w:eastAsia="Times New Roman" w:hAnsi="Times New Roman" w:cs="Times New Roman"/>
                <w:b/>
              </w:rPr>
              <w:t>w zł</w:t>
            </w:r>
          </w:p>
        </w:tc>
      </w:tr>
      <w:tr w:rsidR="00410DA2" w:rsidRPr="00410DA2" w:rsidTr="00410DA2">
        <w:trPr>
          <w:cantSplit/>
          <w:trHeight w:val="12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0DA2"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0DA2"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0DA2"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0DA2">
              <w:rPr>
                <w:rFonts w:ascii="Times New Roman" w:eastAsia="Times New Roman" w:hAnsi="Times New Roman" w:cs="Times New Roman"/>
                <w:b/>
              </w:rPr>
              <w:t>IV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0DA2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0DA2">
              <w:rPr>
                <w:rFonts w:ascii="Times New Roman" w:eastAsia="Times New Roman" w:hAnsi="Times New Roman" w:cs="Times New Roman"/>
                <w:b/>
              </w:rPr>
              <w:t>VI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0DA2">
              <w:rPr>
                <w:rFonts w:ascii="Times New Roman" w:eastAsia="Times New Roman" w:hAnsi="Times New Roman" w:cs="Times New Roman"/>
                <w:b/>
              </w:rPr>
              <w:t>VII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0DA2">
              <w:rPr>
                <w:rFonts w:ascii="Times New Roman" w:eastAsia="Times New Roman" w:hAnsi="Times New Roman" w:cs="Times New Roman"/>
                <w:b/>
              </w:rPr>
              <w:t>VIII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0DA2">
              <w:rPr>
                <w:rFonts w:ascii="Times New Roman" w:eastAsia="Times New Roman" w:hAnsi="Times New Roman" w:cs="Times New Roman"/>
                <w:b/>
              </w:rPr>
              <w:t>IX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0DA2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0DA2">
              <w:rPr>
                <w:rFonts w:ascii="Times New Roman" w:eastAsia="Times New Roman" w:hAnsi="Times New Roman" w:cs="Times New Roman"/>
                <w:b/>
              </w:rPr>
              <w:t>XI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0DA2">
              <w:rPr>
                <w:rFonts w:ascii="Times New Roman" w:eastAsia="Times New Roman" w:hAnsi="Times New Roman" w:cs="Times New Roman"/>
                <w:b/>
              </w:rPr>
              <w:t>XII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A2" w:rsidRPr="00410DA2" w:rsidRDefault="00410DA2" w:rsidP="004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0DA2" w:rsidRPr="00410DA2" w:rsidTr="00410DA2">
        <w:trPr>
          <w:cantSplit/>
          <w:trHeight w:val="31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0DA2" w:rsidRPr="00410DA2" w:rsidTr="00410DA2">
        <w:trPr>
          <w:cantSplit/>
          <w:trHeight w:val="313"/>
        </w:trPr>
        <w:tc>
          <w:tcPr>
            <w:tcW w:w="6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0DA2">
              <w:rPr>
                <w:rFonts w:ascii="Times New Roman" w:eastAsia="Times New Roman" w:hAnsi="Times New Roman" w:cs="Times New Roman"/>
                <w:b/>
              </w:rPr>
              <w:t>w tym uczniów:</w:t>
            </w:r>
          </w:p>
          <w:p w:rsidR="00410DA2" w:rsidRPr="00410DA2" w:rsidRDefault="00410DA2" w:rsidP="00410D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0DA2">
              <w:rPr>
                <w:rFonts w:ascii="Times New Roman" w:eastAsia="Times New Roman" w:hAnsi="Times New Roman" w:cs="Times New Roman"/>
                <w:b/>
              </w:rPr>
              <w:t>niepełnosprawnych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0DA2" w:rsidRPr="00410DA2" w:rsidTr="00410DA2">
        <w:trPr>
          <w:cantSplit/>
          <w:trHeight w:val="31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A2" w:rsidRPr="00410DA2" w:rsidRDefault="00410DA2" w:rsidP="004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0DA2" w:rsidRPr="00410DA2" w:rsidTr="00410DA2">
        <w:trPr>
          <w:cantSplit/>
          <w:trHeight w:val="313"/>
        </w:trPr>
        <w:tc>
          <w:tcPr>
            <w:tcW w:w="6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0DA2">
              <w:rPr>
                <w:rFonts w:ascii="Times New Roman" w:eastAsia="Times New Roman" w:hAnsi="Times New Roman" w:cs="Times New Roman"/>
                <w:b/>
              </w:rPr>
              <w:t>Uczniowie objęci wczesnym wspomaganiem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DA2" w:rsidRPr="00410DA2" w:rsidRDefault="00410DA2" w:rsidP="00410D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0DA2" w:rsidRPr="00410DA2" w:rsidTr="00410DA2">
        <w:trPr>
          <w:cantSplit/>
          <w:trHeight w:val="31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A2" w:rsidRPr="00410DA2" w:rsidRDefault="00410DA2" w:rsidP="00410DA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A2" w:rsidRPr="00410DA2" w:rsidRDefault="00410DA2" w:rsidP="004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10DA2" w:rsidRPr="00410DA2" w:rsidRDefault="00410DA2" w:rsidP="00410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10DA2" w:rsidRPr="00410DA2" w:rsidRDefault="00410DA2" w:rsidP="00410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10DA2" w:rsidRPr="00410DA2" w:rsidRDefault="00410DA2" w:rsidP="00410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0DA2">
        <w:rPr>
          <w:rFonts w:ascii="Times New Roman" w:eastAsia="Times New Roman" w:hAnsi="Times New Roman" w:cs="Times New Roman"/>
          <w:lang w:eastAsia="pl-PL"/>
        </w:rPr>
        <w:t>Zestawienie wydatków poniesionych na bieżącą działalność statutową placówki, przedszkola, szkoły, wymienionej w poz. 1, sfinansowanych z dotacji, w okresie objętym rozliczeniem</w:t>
      </w:r>
    </w:p>
    <w:p w:rsidR="00410DA2" w:rsidRPr="00410DA2" w:rsidRDefault="00410DA2" w:rsidP="00410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6912" w:type="dxa"/>
        <w:tblInd w:w="1093" w:type="dxa"/>
        <w:tblLook w:val="04A0" w:firstRow="1" w:lastRow="0" w:firstColumn="1" w:lastColumn="0" w:noHBand="0" w:noVBand="1"/>
      </w:tblPr>
      <w:tblGrid>
        <w:gridCol w:w="1384"/>
        <w:gridCol w:w="2661"/>
        <w:gridCol w:w="2867"/>
      </w:tblGrid>
      <w:tr w:rsidR="00410DA2" w:rsidRPr="00410DA2" w:rsidTr="00410DA2">
        <w:trPr>
          <w:trHeight w:val="8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A2" w:rsidRPr="00410DA2" w:rsidRDefault="00410DA2" w:rsidP="00410DA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10DA2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A2" w:rsidRPr="00410DA2" w:rsidRDefault="00410DA2" w:rsidP="00410DA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10DA2">
              <w:rPr>
                <w:rFonts w:ascii="Times New Roman" w:eastAsia="Times New Roman" w:hAnsi="Times New Roman"/>
                <w:b/>
              </w:rPr>
              <w:t>Kwota wydatku</w:t>
            </w:r>
          </w:p>
          <w:p w:rsidR="00410DA2" w:rsidRPr="00410DA2" w:rsidRDefault="00410DA2" w:rsidP="00410DA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10DA2">
              <w:rPr>
                <w:rFonts w:ascii="Times New Roman" w:eastAsia="Times New Roman" w:hAnsi="Times New Roman"/>
                <w:b/>
              </w:rPr>
              <w:t>sfinansowana z dotacji otrzymanej z budżetu gminy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A2" w:rsidRPr="00410DA2" w:rsidRDefault="00410DA2" w:rsidP="00410DA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10DA2">
              <w:rPr>
                <w:rFonts w:ascii="Times New Roman" w:eastAsia="Times New Roman" w:hAnsi="Times New Roman"/>
                <w:b/>
              </w:rPr>
              <w:t>Data dokonania wydatku</w:t>
            </w:r>
          </w:p>
        </w:tc>
      </w:tr>
      <w:tr w:rsidR="00410DA2" w:rsidRPr="00410DA2" w:rsidTr="00410D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A2" w:rsidRPr="00410DA2" w:rsidRDefault="00410DA2" w:rsidP="00410DA2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A2" w:rsidRPr="00410DA2" w:rsidRDefault="00410DA2" w:rsidP="00410DA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A2" w:rsidRPr="00410DA2" w:rsidRDefault="00410DA2" w:rsidP="00410DA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10DA2" w:rsidRPr="00410DA2" w:rsidTr="00410D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2" w:rsidRPr="00410DA2" w:rsidRDefault="00410DA2" w:rsidP="00410DA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2" w:rsidRPr="00410DA2" w:rsidRDefault="00410DA2" w:rsidP="00410DA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2" w:rsidRPr="00410DA2" w:rsidRDefault="00410DA2" w:rsidP="00410DA2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10DA2" w:rsidRPr="00410DA2" w:rsidTr="00410D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2" w:rsidRPr="00410DA2" w:rsidRDefault="00410DA2" w:rsidP="00410DA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2" w:rsidRPr="00410DA2" w:rsidRDefault="00410DA2" w:rsidP="00410DA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2" w:rsidRPr="00410DA2" w:rsidRDefault="00410DA2" w:rsidP="00410DA2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10DA2" w:rsidRPr="00410DA2" w:rsidTr="00410D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2" w:rsidRPr="00410DA2" w:rsidRDefault="00410DA2" w:rsidP="00410DA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2" w:rsidRPr="00410DA2" w:rsidRDefault="00410DA2" w:rsidP="00410DA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2" w:rsidRPr="00410DA2" w:rsidRDefault="00410DA2" w:rsidP="00410DA2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10DA2" w:rsidRPr="00410DA2" w:rsidTr="00410D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2" w:rsidRPr="00410DA2" w:rsidRDefault="00410DA2" w:rsidP="00410DA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2" w:rsidRPr="00410DA2" w:rsidRDefault="00410DA2" w:rsidP="00410DA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2" w:rsidRPr="00410DA2" w:rsidRDefault="00410DA2" w:rsidP="00410DA2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410DA2" w:rsidRPr="00410DA2" w:rsidRDefault="00410DA2" w:rsidP="00410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0DA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10DA2" w:rsidRPr="00410DA2" w:rsidRDefault="00410DA2" w:rsidP="0041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0DA2" w:rsidRPr="00410DA2" w:rsidRDefault="00410DA2" w:rsidP="00410DA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0DA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znane są mi przepisy o odpowiedzialności za naruszenie dyscypliny finansów publicznych, o których mowa w ustawie z dnia 17 grudnia 2004 r. o odpowiedzialności za naruszenie dyscypliny finansów  publicznych (Dz. U. z 2005 r. Nr 14, poz. 114 ze zm.).</w:t>
      </w:r>
    </w:p>
    <w:p w:rsidR="00410DA2" w:rsidRPr="00410DA2" w:rsidRDefault="00410DA2" w:rsidP="00410DA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0DA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wszystkie dane, które podaję są zgodne  z rzeczywistością.</w:t>
      </w:r>
    </w:p>
    <w:p w:rsidR="00410DA2" w:rsidRPr="00410DA2" w:rsidRDefault="00410DA2" w:rsidP="0041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0D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10DA2" w:rsidRPr="00410DA2" w:rsidRDefault="00410DA2" w:rsidP="00410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0DA2">
        <w:rPr>
          <w:rFonts w:ascii="Times New Roman" w:eastAsia="Times New Roman" w:hAnsi="Times New Roman" w:cs="Times New Roman"/>
          <w:lang w:eastAsia="pl-PL"/>
        </w:rPr>
        <w:tab/>
      </w:r>
      <w:r w:rsidRPr="00410DA2">
        <w:rPr>
          <w:rFonts w:ascii="Times New Roman" w:eastAsia="Times New Roman" w:hAnsi="Times New Roman" w:cs="Times New Roman"/>
          <w:lang w:eastAsia="pl-PL"/>
        </w:rPr>
        <w:tab/>
      </w:r>
      <w:r w:rsidRPr="00410DA2">
        <w:rPr>
          <w:rFonts w:ascii="Times New Roman" w:eastAsia="Times New Roman" w:hAnsi="Times New Roman" w:cs="Times New Roman"/>
          <w:lang w:eastAsia="pl-PL"/>
        </w:rPr>
        <w:tab/>
      </w:r>
      <w:r w:rsidRPr="00410DA2">
        <w:rPr>
          <w:rFonts w:ascii="Times New Roman" w:eastAsia="Times New Roman" w:hAnsi="Times New Roman" w:cs="Times New Roman"/>
          <w:lang w:eastAsia="pl-PL"/>
        </w:rPr>
        <w:tab/>
      </w:r>
      <w:r w:rsidRPr="00410DA2">
        <w:rPr>
          <w:rFonts w:ascii="Times New Roman" w:eastAsia="Times New Roman" w:hAnsi="Times New Roman" w:cs="Times New Roman"/>
          <w:lang w:eastAsia="pl-PL"/>
        </w:rPr>
        <w:tab/>
        <w:t xml:space="preserve">          </w:t>
      </w:r>
    </w:p>
    <w:p w:rsidR="00410DA2" w:rsidRPr="00410DA2" w:rsidRDefault="00410DA2" w:rsidP="00410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5778" w:type="dxa"/>
        <w:tblLayout w:type="fixed"/>
        <w:tblLook w:val="04A0" w:firstRow="1" w:lastRow="0" w:firstColumn="1" w:lastColumn="0" w:noHBand="0" w:noVBand="1"/>
      </w:tblPr>
      <w:tblGrid>
        <w:gridCol w:w="3471"/>
      </w:tblGrid>
      <w:tr w:rsidR="00410DA2" w:rsidRPr="00410DA2" w:rsidTr="00410DA2">
        <w:tc>
          <w:tcPr>
            <w:tcW w:w="347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10DA2" w:rsidRPr="00410DA2" w:rsidRDefault="00410DA2" w:rsidP="00410DA2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0DA2">
              <w:rPr>
                <w:rFonts w:ascii="Times New Roman" w:eastAsia="Times New Roman" w:hAnsi="Times New Roman" w:cs="Times New Roman"/>
                <w:sz w:val="16"/>
                <w:szCs w:val="16"/>
              </w:rPr>
              <w:t>(czytelny podpis i pieczątka osoby fizycznej lub prawnej prowadzącej placówkę, przedszkole, szkołę lub osoby upoważnionej)</w:t>
            </w:r>
          </w:p>
        </w:tc>
      </w:tr>
    </w:tbl>
    <w:p w:rsidR="00410DA2" w:rsidRPr="00410DA2" w:rsidRDefault="00410DA2" w:rsidP="00410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10DA2" w:rsidRPr="00410DA2" w:rsidRDefault="00410DA2" w:rsidP="00410DA2">
      <w:pPr>
        <w:autoSpaceDE w:val="0"/>
        <w:autoSpaceDN w:val="0"/>
        <w:adjustRightInd w:val="0"/>
        <w:spacing w:before="24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10DA2" w:rsidRPr="00410DA2" w:rsidRDefault="00410DA2" w:rsidP="00410D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0DA2">
        <w:rPr>
          <w:rFonts w:ascii="Times New Roman" w:eastAsia="Times New Roman" w:hAnsi="Times New Roman" w:cs="Times New Roman"/>
          <w:b/>
          <w:lang w:eastAsia="pl-PL"/>
        </w:rPr>
        <w:t>§ 2</w:t>
      </w:r>
      <w:r w:rsidRPr="00410DA2">
        <w:rPr>
          <w:rFonts w:ascii="Times New Roman" w:eastAsia="Times New Roman" w:hAnsi="Times New Roman" w:cs="Times New Roman"/>
          <w:lang w:eastAsia="pl-PL"/>
        </w:rPr>
        <w:t>. Wykonanie Uchwały powierza się Wójtowi Gminy Stara Dąbrowa.</w:t>
      </w:r>
    </w:p>
    <w:p w:rsidR="00410DA2" w:rsidRPr="00410DA2" w:rsidRDefault="00410DA2" w:rsidP="00410D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10DA2" w:rsidRPr="00410DA2" w:rsidRDefault="00410DA2" w:rsidP="00410D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0DA2">
        <w:rPr>
          <w:rFonts w:ascii="Times New Roman" w:eastAsia="Times New Roman" w:hAnsi="Times New Roman" w:cs="Times New Roman"/>
          <w:b/>
          <w:lang w:eastAsia="pl-PL"/>
        </w:rPr>
        <w:t>§3.</w:t>
      </w:r>
      <w:r w:rsidRPr="00410DA2">
        <w:rPr>
          <w:rFonts w:ascii="Times New Roman" w:eastAsia="Times New Roman" w:hAnsi="Times New Roman" w:cs="Times New Roman"/>
          <w:lang w:eastAsia="pl-PL"/>
        </w:rPr>
        <w:t xml:space="preserve"> Uchwała wchodzi w życie po upływie 14 dni od dnia ogłoszenia w Dzienniku Urzędowym Województwa Zachodniopomorskiego.</w:t>
      </w:r>
    </w:p>
    <w:p w:rsidR="00410DA2" w:rsidRPr="00410DA2" w:rsidRDefault="00410DA2" w:rsidP="00410DA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10DA2" w:rsidRPr="00410DA2" w:rsidRDefault="00410DA2" w:rsidP="00410DA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10DA2" w:rsidRPr="00410DA2" w:rsidRDefault="00410DA2" w:rsidP="00410DA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10DA2" w:rsidRPr="00410DA2" w:rsidRDefault="00410DA2" w:rsidP="0041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410DA2" w:rsidRPr="00410DA2" w:rsidRDefault="00410DA2" w:rsidP="0041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410DA2" w:rsidRPr="00410DA2" w:rsidRDefault="00410DA2" w:rsidP="0041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410DA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Uzasadnienie</w:t>
      </w:r>
    </w:p>
    <w:p w:rsidR="00410DA2" w:rsidRPr="00410DA2" w:rsidRDefault="00410DA2" w:rsidP="00410D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10DA2" w:rsidRPr="00410DA2" w:rsidRDefault="00410DA2" w:rsidP="00410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0DA2">
        <w:rPr>
          <w:rFonts w:ascii="Times New Roman" w:eastAsia="Times New Roman" w:hAnsi="Times New Roman" w:cs="Times New Roman"/>
          <w:lang w:eastAsia="pl-PL"/>
        </w:rPr>
        <w:t xml:space="preserve">W Uchwale Nr XXX/2122014 Rady Gminy Stara Dąbrowa z dnia 5 grudnia 2013r. </w:t>
      </w:r>
      <w:r w:rsidRPr="00410DA2">
        <w:rPr>
          <w:rFonts w:ascii="Times New Roman" w:eastAsia="Times New Roman" w:hAnsi="Times New Roman" w:cs="Times New Roman"/>
          <w:bCs/>
          <w:lang w:eastAsia="pl-PL"/>
        </w:rPr>
        <w:t xml:space="preserve">w sprawie ustalenia trybu udzielania i rozliczania dotacji dla przedszkoli i placówek niepublicznych oraz trybu i zakresu kontroli prawidłowości ich wykorzystywania zmienioną Uchwałą </w:t>
      </w:r>
      <w:r w:rsidRPr="00410DA2">
        <w:rPr>
          <w:rFonts w:ascii="Times New Roman" w:eastAsia="Times New Roman" w:hAnsi="Times New Roman" w:cs="Times New Roman"/>
          <w:lang w:eastAsia="pl-PL"/>
        </w:rPr>
        <w:t>Nr XXXIII/226/2014 Rady Gminy Stara Dąbrowa z dnia 27 lutego 2014r</w:t>
      </w:r>
      <w:r w:rsidRPr="00410DA2">
        <w:rPr>
          <w:rFonts w:ascii="Times New Roman" w:eastAsia="Times New Roman" w:hAnsi="Times New Roman" w:cs="Times New Roman"/>
          <w:bCs/>
          <w:lang w:eastAsia="pl-PL"/>
        </w:rPr>
        <w:t xml:space="preserve"> załącznik Nr 3 poprzez wykreślenie kolumny „Rodzaj i numer dowodu księgowego”</w:t>
      </w:r>
    </w:p>
    <w:p w:rsidR="00410DA2" w:rsidRPr="00410DA2" w:rsidRDefault="00410DA2" w:rsidP="00410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10DA2" w:rsidRPr="00410DA2" w:rsidRDefault="00410DA2" w:rsidP="00410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0DA2">
        <w:rPr>
          <w:rFonts w:ascii="Times New Roman" w:eastAsia="Times New Roman" w:hAnsi="Times New Roman" w:cs="Times New Roman"/>
          <w:lang w:eastAsia="pl-PL"/>
        </w:rPr>
        <w:t>Biorąc pod uwagę powyższe przedłożenie Radzie Gminy projektu uchwały jest uzasadniony</w:t>
      </w:r>
    </w:p>
    <w:p w:rsidR="00CE396E" w:rsidRDefault="00CE396E"/>
    <w:sectPr w:rsidR="00CE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1240EA"/>
    <w:multiLevelType w:val="hybridMultilevel"/>
    <w:tmpl w:val="CBDEB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A2"/>
    <w:rsid w:val="0014341B"/>
    <w:rsid w:val="00410DA2"/>
    <w:rsid w:val="00C21067"/>
    <w:rsid w:val="00C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0D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0D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3432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4</cp:revision>
  <dcterms:created xsi:type="dcterms:W3CDTF">2014-03-14T12:44:00Z</dcterms:created>
  <dcterms:modified xsi:type="dcterms:W3CDTF">2014-04-01T08:53:00Z</dcterms:modified>
</cp:coreProperties>
</file>