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22" w:rsidRDefault="00047922" w:rsidP="00047922">
      <w:pPr>
        <w:pStyle w:val="NormalnyWeb"/>
        <w:jc w:val="center"/>
        <w:rPr>
          <w:rStyle w:val="Pogrubienie"/>
        </w:rPr>
      </w:pPr>
      <w:r>
        <w:rPr>
          <w:rStyle w:val="Pogrubienie"/>
        </w:rPr>
        <w:t>Aktualizacja podstawowej kwoty dotacji na rok 2017</w:t>
      </w:r>
    </w:p>
    <w:p w:rsidR="00047922" w:rsidRDefault="00047922" w:rsidP="00047922">
      <w:pPr>
        <w:pStyle w:val="NormalnyWeb"/>
        <w:jc w:val="center"/>
      </w:pPr>
      <w:bookmarkStart w:id="0" w:name="_GoBack"/>
      <w:bookmarkEnd w:id="0"/>
    </w:p>
    <w:p w:rsidR="00047922" w:rsidRDefault="00047922" w:rsidP="00047922">
      <w:pPr>
        <w:pStyle w:val="NormalnyWeb"/>
        <w:jc w:val="both"/>
      </w:pPr>
      <w:r>
        <w:t xml:space="preserve">Gmina </w:t>
      </w:r>
      <w:r>
        <w:t>Stara Dąbrowa</w:t>
      </w:r>
      <w:r>
        <w:t xml:space="preserve"> informuje, że podstawowa kwota dotacji na rok 2017 po aktualizacji wynosi rocznie 7.586,74 złotych na dziecko. </w:t>
      </w:r>
    </w:p>
    <w:p w:rsidR="00047922" w:rsidRDefault="00047922" w:rsidP="00047922">
      <w:pPr>
        <w:pStyle w:val="NormalnyWeb"/>
        <w:jc w:val="both"/>
      </w:pPr>
      <w:r>
        <w:t xml:space="preserve">Ponadto, zgodnie z uchwałą Rady </w:t>
      </w:r>
      <w:r>
        <w:t>Gminy</w:t>
      </w:r>
      <w:r>
        <w:t xml:space="preserve"> w </w:t>
      </w:r>
      <w:r>
        <w:t>Starej Dąbrowie</w:t>
      </w:r>
      <w:r>
        <w:t xml:space="preserve"> </w:t>
      </w:r>
      <w:r>
        <w:t>N</w:t>
      </w:r>
      <w:r>
        <w:t>r XX/</w:t>
      </w:r>
      <w:r>
        <w:t>152</w:t>
      </w:r>
      <w:r>
        <w:t xml:space="preserve">/16 z dnia </w:t>
      </w:r>
      <w:r>
        <w:t>02</w:t>
      </w:r>
      <w:r>
        <w:t xml:space="preserve"> </w:t>
      </w:r>
      <w:r>
        <w:t>grudnia</w:t>
      </w:r>
      <w:r>
        <w:t xml:space="preserve"> 2016 roku w sprawie ustalenia trybu udzielania i rozliczania dotacji dla niepublicznych przedszkoli działających na terenie gminy </w:t>
      </w:r>
      <w:r>
        <w:t>Stara Dąbrowa</w:t>
      </w:r>
      <w:r>
        <w:t xml:space="preserve"> oraz trybu zakresu kontroli prawidłowości ich pobrania i wykorzystania, dla niepublicznych przedszkoli przysługuje dotacja z budżetu gminy </w:t>
      </w:r>
      <w:r>
        <w:t>Stara Dąbrowa</w:t>
      </w:r>
      <w:r>
        <w:t xml:space="preserve"> w wysokości równej 75% podstawowej kwoty dotacji.</w:t>
      </w:r>
    </w:p>
    <w:p w:rsidR="00047922" w:rsidRDefault="00047922" w:rsidP="00047922">
      <w:pPr>
        <w:pStyle w:val="NormalnyWeb"/>
        <w:jc w:val="both"/>
      </w:pPr>
      <w:r>
        <w:t>Podstawowa kwota dotacji będzie podlegała aktualizacji.</w:t>
      </w:r>
    </w:p>
    <w:p w:rsidR="00563020" w:rsidRDefault="00563020"/>
    <w:sectPr w:rsidR="00563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22"/>
    <w:rsid w:val="00047922"/>
    <w:rsid w:val="005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7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7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ksszkol1</dc:creator>
  <cp:lastModifiedBy>ksszkol1</cp:lastModifiedBy>
  <cp:revision>1</cp:revision>
  <dcterms:created xsi:type="dcterms:W3CDTF">2017-04-25T11:46:00Z</dcterms:created>
  <dcterms:modified xsi:type="dcterms:W3CDTF">2017-04-25T11:50:00Z</dcterms:modified>
</cp:coreProperties>
</file>