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 xml:space="preserve">FORMULARZ ZGŁOSZENIA UWAG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  <w:t>Do projektu dokumentu pn.</w:t>
      </w:r>
      <w:r>
        <w:rPr>
          <w:rFonts w:cs="Arial"/>
        </w:rPr>
        <w:t xml:space="preserve"> </w:t>
      </w:r>
      <w:bookmarkStart w:id="0" w:name="__DdeLink__514_2544142649"/>
      <w:r>
        <w:rPr>
          <w:rFonts w:cs="Arial"/>
          <w:b/>
          <w:color w:val="000000"/>
          <w:sz w:val="22"/>
          <w:szCs w:val="22"/>
        </w:rPr>
        <w:t>„</w:t>
      </w:r>
      <w:r>
        <w:rPr>
          <w:rFonts w:cs="Arial"/>
          <w:b/>
          <w:sz w:val="22"/>
          <w:szCs w:val="22"/>
        </w:rPr>
        <w:t>Projekt Program Ochrony Środowiska dla Gminy Stara Dąbrowa na lata 2019-2022 z perspektywą na lata 2023-2026</w:t>
      </w:r>
      <w:r>
        <w:rPr>
          <w:rFonts w:cs="Arial"/>
          <w:b/>
          <w:color w:val="000000"/>
          <w:sz w:val="22"/>
          <w:szCs w:val="22"/>
        </w:rPr>
        <w:t>”.</w:t>
      </w:r>
      <w:bookmarkEnd w:id="0"/>
    </w:p>
    <w:p>
      <w:pPr>
        <w:pStyle w:val="Normal"/>
        <w:rPr/>
      </w:pPr>
      <w:r>
        <w:rPr/>
      </w:r>
    </w:p>
    <w:p>
      <w:pPr>
        <w:pStyle w:val="Tretekstu"/>
        <w:spacing w:lineRule="auto" w:line="360"/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Tretekstu"/>
        <w:numPr>
          <w:ilvl w:val="0"/>
          <w:numId w:val="1"/>
        </w:numPr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Zgłaszane uwagi, postulaty, propozycje wraz z uzasadnieniem</w:t>
      </w:r>
    </w:p>
    <w:tbl>
      <w:tblPr>
        <w:tblW w:w="4800" w:type="pct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9"/>
        <w:gridCol w:w="2590"/>
        <w:gridCol w:w="3416"/>
        <w:gridCol w:w="3371"/>
        <w:gridCol w:w="3437"/>
      </w:tblGrid>
      <w:tr>
        <w:trPr/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Część dokumentu, do którego odnosi się uwaga (rozdział/ punkt/ strona)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Dotychczasowy zapis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Proponowany zmieniony zapis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Uzasadnienie uwagi</w:t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930" w:hRule="atLeast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cs="Arial"/>
          <w:b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</w:r>
    </w:p>
    <w:p>
      <w:pPr>
        <w:pStyle w:val="Tretekstu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retekstu"/>
        <w:numPr>
          <w:ilvl w:val="0"/>
          <w:numId w:val="1"/>
        </w:numPr>
        <w:spacing w:lineRule="auto" w:line="36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kontaktowe o zgłaszającym uwagi:</w:t>
      </w:r>
    </w:p>
    <w:tbl>
      <w:tblPr>
        <w:tblW w:w="13749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684"/>
        <w:gridCol w:w="10064"/>
      </w:tblGrid>
      <w:tr>
        <w:trPr>
          <w:trHeight w:val="522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ind w:left="176" w:hanging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Imię i nazwisko/ nazwa organizacji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adres do korespondencji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e-mail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  <w:tr>
        <w:trPr>
          <w:trHeight w:val="535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tel./faks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Tretekstu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200"/>
        <w:jc w:val="left"/>
        <w:rPr/>
      </w:pPr>
      <w:r>
        <w:rPr/>
      </w:r>
      <w:r>
        <w:br w:type="page"/>
      </w:r>
    </w:p>
    <w:p>
      <w:pPr>
        <w:pStyle w:val="Normal"/>
        <w:jc w:val="center"/>
        <w:rPr/>
      </w:pPr>
      <w:bookmarkStart w:id="1" w:name="page1"/>
      <w:bookmarkEnd w:id="1"/>
      <w:r>
        <w:rPr>
          <w:rFonts w:eastAsia="Arial"/>
          <w:b/>
        </w:rPr>
        <w:t>Zgoda na przetwarzanie danych osobowych</w:t>
      </w:r>
    </w:p>
    <w:p>
      <w:pPr>
        <w:pStyle w:val="Normal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Zgodnie z Rozporządzeniem Parlamentu Europejskiego i Rady (UE) 2016/679 z dnia 27 kwietnia 2016 roku w sprawie ochrony osób fizycznych w związku z przetwarzaniem danych osobowych i w sprawie swobodnego przepływu takich danych, określane mianem RODO, Ja, niżej podpisana/y wyrażam zgodę na przetwarzanie danych osobowych  przez Urząd Gminy Stara Dąbrowa, z siedzibą: Stara Dąbrowa 20</w:t>
      </w:r>
      <w:r>
        <w:rPr>
          <w:rStyle w:val="Lrzxr"/>
          <w:rFonts w:cs="Arial"/>
          <w:color w:val="222222"/>
          <w:shd w:fill="FFFFFF" w:val="clear"/>
        </w:rPr>
        <w:t>, 73-11 Stara Dąbrowa,</w:t>
      </w:r>
      <w:bookmarkStart w:id="2" w:name="_GoBack"/>
      <w:bookmarkEnd w:id="2"/>
      <w:r>
        <w:rPr/>
        <w:t xml:space="preserve"> w celu przeprowadzenia konsultacji społecznych </w:t>
      </w:r>
      <w:r>
        <w:rPr>
          <w:rFonts w:cs="Arial"/>
          <w:b/>
          <w:color w:val="000000"/>
          <w:sz w:val="22"/>
          <w:szCs w:val="22"/>
        </w:rPr>
        <w:t>„</w:t>
      </w:r>
      <w:r>
        <w:rPr>
          <w:rFonts w:cs="Arial"/>
          <w:b/>
          <w:sz w:val="22"/>
          <w:szCs w:val="22"/>
        </w:rPr>
        <w:t>Projekt Program Ochrony Środowiska dla Gminy Stara Dąbrowa na lata 2019-2022 z perspektywą na lata 2023-2026</w:t>
      </w:r>
      <w:r>
        <w:rPr>
          <w:rFonts w:cs="Arial"/>
          <w:b/>
          <w:color w:val="000000"/>
          <w:sz w:val="22"/>
          <w:szCs w:val="22"/>
        </w:rPr>
        <w:t xml:space="preserve">”. </w:t>
      </w:r>
      <w:r>
        <w:rPr>
          <w:rFonts w:eastAsia="Arial"/>
        </w:rPr>
        <w:t xml:space="preserve">Informujemy, że Państwa zgoda może zostać cofnięta w dowolnym momencie przez złożenie stosownego oświadczenia drogą elektroniczną na adres: </w:t>
      </w:r>
      <w:hyperlink r:id="rId2">
        <w:r>
          <w:rPr>
            <w:rStyle w:val="Czeinternetowe"/>
            <w:rFonts w:eastAsia="Arial"/>
          </w:rPr>
          <w:t>b.kaniuk@proinspektor.pl</w:t>
        </w:r>
      </w:hyperlink>
      <w:r>
        <w:rPr>
          <w:rFonts w:eastAsia="Arial"/>
        </w:rPr>
        <w:t xml:space="preserve">, </w:t>
      </w:r>
      <w:r>
        <w:rPr>
          <w:rFonts w:eastAsia="Arial"/>
          <w:color w:val="C9211E"/>
        </w:rPr>
        <w:t>ug@staradabrowa.pl</w:t>
      </w:r>
      <w:r>
        <w:rPr>
          <w:rFonts w:eastAsia="Arial"/>
        </w:rPr>
        <w:t xml:space="preserve"> lub pocztą tradycyjną na adres  Gminy Stara Dąbrowa.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ind w:left="3600" w:hanging="0"/>
        <w:jc w:val="right"/>
        <w:rPr/>
      </w:pPr>
      <w:r>
        <w:rPr>
          <w:rFonts w:eastAsia="Arial"/>
        </w:rPr>
        <w:t>………………………</w:t>
      </w:r>
      <w:r>
        <w:rPr>
          <w:rFonts w:eastAsia="Arial"/>
        </w:rPr>
        <w:t>.………………….……………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ind w:left="3600" w:hanging="0"/>
        <w:jc w:val="right"/>
        <w:rPr/>
      </w:pPr>
      <w:r>
        <w:rPr>
          <w:rFonts w:eastAsia="Arial"/>
        </w:rPr>
        <w:t>Data, miejsce i podpis osoby wyrażającej zgodę</w:t>
      </w:r>
    </w:p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417" w:right="1417" w:header="720" w:top="1417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53c3"/>
    <w:pPr>
      <w:widowControl/>
      <w:bidi w:val="0"/>
      <w:spacing w:lineRule="auto" w:line="276" w:before="0" w:after="0"/>
      <w:jc w:val="both"/>
    </w:pPr>
    <w:rPr>
      <w:rFonts w:ascii="Arial" w:hAnsi="Arial" w:eastAsia="Calibri" w:cs="Times New Roman"/>
      <w:color w:val="000000" w:themeColor="text1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autoRedefine/>
    <w:uiPriority w:val="9"/>
    <w:qFormat/>
    <w:rsid w:val="00db7de2"/>
    <w:pPr>
      <w:keepNext w:val="true"/>
      <w:keepLines/>
      <w:jc w:val="left"/>
      <w:outlineLvl w:val="0"/>
    </w:pPr>
    <w:rPr>
      <w:rFonts w:eastAsia="Times New Roman" w:cs="" w:cstheme="minorBidi"/>
      <w:b/>
      <w:bCs/>
      <w:sz w:val="32"/>
      <w:szCs w:val="28"/>
      <w:lang w:val="x-none" w:eastAsia="x-none"/>
    </w:rPr>
  </w:style>
  <w:style w:type="paragraph" w:styleId="Nagwek2">
    <w:name w:val="Heading 2"/>
    <w:basedOn w:val="Normal"/>
    <w:next w:val="Normal"/>
    <w:link w:val="Nagwek2Znak"/>
    <w:autoRedefine/>
    <w:uiPriority w:val="9"/>
    <w:unhideWhenUsed/>
    <w:qFormat/>
    <w:rsid w:val="00db7de2"/>
    <w:pPr>
      <w:keepNext w:val="true"/>
      <w:keepLines/>
      <w:spacing w:lineRule="auto" w:line="240"/>
      <w:outlineLvl w:val="1"/>
    </w:pPr>
    <w:rPr>
      <w:rFonts w:eastAsia="Times New Roman" w:cs="" w:cstheme="minorBidi"/>
      <w:b/>
      <w:bCs/>
      <w:sz w:val="28"/>
      <w:szCs w:val="26"/>
      <w:lang w:val="x-none" w:eastAsia="x-none"/>
    </w:rPr>
  </w:style>
  <w:style w:type="paragraph" w:styleId="Nagwek3">
    <w:name w:val="Heading 3"/>
    <w:basedOn w:val="Normal"/>
    <w:next w:val="Normal"/>
    <w:link w:val="Nagwek3Znak"/>
    <w:autoRedefine/>
    <w:uiPriority w:val="9"/>
    <w:unhideWhenUsed/>
    <w:qFormat/>
    <w:rsid w:val="002e702d"/>
    <w:pPr>
      <w:keepNext w:val="true"/>
      <w:keepLines/>
      <w:outlineLvl w:val="2"/>
    </w:pPr>
    <w:rPr>
      <w:rFonts w:eastAsia="Times New Roman" w:cs="Arial"/>
      <w:b/>
      <w:bCs/>
      <w:color w:val="auto"/>
      <w:sz w:val="24"/>
      <w:lang w:val="x-none" w:eastAsia="x-none"/>
    </w:rPr>
  </w:style>
  <w:style w:type="paragraph" w:styleId="Nagwek4">
    <w:name w:val="Heading 4"/>
    <w:basedOn w:val="Normal"/>
    <w:next w:val="Normal"/>
    <w:link w:val="Nagwek4Znak"/>
    <w:autoRedefine/>
    <w:uiPriority w:val="9"/>
    <w:semiHidden/>
    <w:unhideWhenUsed/>
    <w:qFormat/>
    <w:rsid w:val="00db7de2"/>
    <w:pPr>
      <w:keepNext w:val="true"/>
      <w:jc w:val="left"/>
      <w:outlineLvl w:val="3"/>
    </w:pPr>
    <w:rPr>
      <w:rFonts w:eastAsia="" w:cs="" w:cstheme="minorBidi" w:eastAsiaTheme="minorEastAsia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db7de2"/>
    <w:rPr>
      <w:rFonts w:ascii="Arial" w:hAnsi="Arial" w:eastAsia="Times New Roman"/>
      <w:b/>
      <w:bCs/>
      <w:color w:val="000000" w:themeColor="text1"/>
      <w:sz w:val="32"/>
      <w:szCs w:val="28"/>
      <w:lang w:val="x-none" w:eastAsia="x-none"/>
    </w:rPr>
  </w:style>
  <w:style w:type="character" w:styleId="LegendaZnak1" w:customStyle="1">
    <w:name w:val="Legenda Znak1"/>
    <w:link w:val="Legenda"/>
    <w:qFormat/>
    <w:rsid w:val="00db7de2"/>
    <w:rPr>
      <w:rFonts w:ascii="Arial" w:hAnsi="Arial"/>
      <w:b/>
      <w:bCs/>
      <w:color w:val="000000" w:themeColor="text1"/>
      <w:sz w:val="18"/>
      <w:szCs w:val="18"/>
    </w:rPr>
  </w:style>
  <w:style w:type="character" w:styleId="Nagwek2Znak" w:customStyle="1">
    <w:name w:val="Nagłówek 2 Znak"/>
    <w:link w:val="Nagwek2"/>
    <w:uiPriority w:val="9"/>
    <w:qFormat/>
    <w:rsid w:val="00db7de2"/>
    <w:rPr>
      <w:rFonts w:ascii="Arial" w:hAnsi="Arial" w:eastAsia="Times New Roman"/>
      <w:b/>
      <w:bCs/>
      <w:color w:val="000000" w:themeColor="text1"/>
      <w:sz w:val="28"/>
      <w:szCs w:val="26"/>
      <w:lang w:val="x-none" w:eastAsia="x-none"/>
    </w:rPr>
  </w:style>
  <w:style w:type="character" w:styleId="Nagwek3Znak" w:customStyle="1">
    <w:name w:val="Nagłówek 3 Znak"/>
    <w:link w:val="Nagwek3"/>
    <w:uiPriority w:val="9"/>
    <w:qFormat/>
    <w:rsid w:val="002e702d"/>
    <w:rPr>
      <w:rFonts w:ascii="Arial" w:hAnsi="Arial" w:eastAsia="Times New Roman" w:cs="Arial"/>
      <w:b/>
      <w:bCs/>
      <w:sz w:val="24"/>
      <w:lang w:val="x-none" w:eastAsia="x-none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db7de2"/>
    <w:rPr>
      <w:rFonts w:ascii="Arial" w:hAnsi="Arial" w:eastAsia="" w:eastAsiaTheme="minorEastAsia"/>
      <w:b/>
      <w:bCs/>
      <w:color w:val="000000" w:themeColor="text1"/>
      <w:szCs w:val="28"/>
    </w:rPr>
  </w:style>
  <w:style w:type="character" w:styleId="TekstpodstawowyZnak" w:customStyle="1">
    <w:name w:val="Tekst podstawowy Znak"/>
    <w:basedOn w:val="DefaultParagraphFont"/>
    <w:link w:val="Tekstpodstawowy"/>
    <w:qFormat/>
    <w:rsid w:val="00f64631"/>
    <w:rPr>
      <w:rFonts w:ascii="Times New Roman" w:hAnsi="Times New Roman" w:eastAsia="Times New Roman" w:cs="Times New Roman"/>
      <w:b/>
      <w:bCs/>
      <w:color w:val="000000"/>
      <w:sz w:val="24"/>
      <w:szCs w:val="24"/>
      <w:lang w:val="x-none" w:eastAsia="pl-PL"/>
    </w:rPr>
  </w:style>
  <w:style w:type="character" w:styleId="W8qarf" w:customStyle="1">
    <w:name w:val="w8qarf"/>
    <w:qFormat/>
    <w:rsid w:val="00343c4b"/>
    <w:rPr/>
  </w:style>
  <w:style w:type="character" w:styleId="Lrzxr" w:customStyle="1">
    <w:name w:val="lrzxr"/>
    <w:qFormat/>
    <w:rsid w:val="00343c4b"/>
    <w:rPr/>
  </w:style>
  <w:style w:type="character" w:styleId="ListLabel1">
    <w:name w:val="ListLabel 1"/>
    <w:qFormat/>
    <w:rPr>
      <w:rFonts w:ascii="Arial" w:hAnsi="Arial"/>
      <w:b w:val="false"/>
      <w:sz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/>
      <w:b w:val="false"/>
      <w:sz w:val="20"/>
    </w:rPr>
  </w:style>
  <w:style w:type="character" w:styleId="ListLabel3">
    <w:name w:val="ListLabel 3"/>
    <w:qFormat/>
    <w:rPr>
      <w:rFonts w:eastAsia="Ari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link w:val="TekstpodstawowyZnak"/>
    <w:rsid w:val="00f64631"/>
    <w:pPr>
      <w:spacing w:lineRule="auto" w:line="240"/>
    </w:pPr>
    <w:rPr>
      <w:rFonts w:ascii="Times New Roman" w:hAnsi="Times New Roman" w:eastAsia="Times New Roman"/>
      <w:b/>
      <w:bCs/>
      <w:color w:val="000000"/>
      <w:sz w:val="24"/>
      <w:szCs w:val="24"/>
      <w:lang w:val="x-none" w:eastAsia="pl-PL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Caption">
    <w:name w:val="caption"/>
    <w:basedOn w:val="Normal"/>
    <w:next w:val="Normal"/>
    <w:link w:val="LegendaZnak1"/>
    <w:autoRedefine/>
    <w:unhideWhenUsed/>
    <w:qFormat/>
    <w:rsid w:val="00db7de2"/>
    <w:pPr>
      <w:spacing w:lineRule="auto" w:line="240"/>
    </w:pPr>
    <w:rPr>
      <w:rFonts w:cs="" w:cstheme="minorBidi"/>
      <w:b/>
      <w:b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.kaniuk@proinspektor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58B4-B009-4D90-9C29-7266B0EA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LibreOffice/6.2.0.3$Windows_X86_64 LibreOffice_project/98c6a8a1c6c7b144ce3cc729e34964b47ce25d62</Application>
  <Pages>2</Pages>
  <Words>187</Words>
  <Characters>1214</Characters>
  <CharactersWithSpaces>1384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2018-06-27T09:16:00Z</dcterms:created>
  <dc:creator>CEEN</dc:creator>
  <dc:description/>
  <dc:language>pl-PL</dc:language>
  <cp:lastModifiedBy/>
  <cp:lastPrinted>2019-08-30T08:04:46Z</cp:lastPrinted>
  <dcterms:modified xsi:type="dcterms:W3CDTF">2019-08-30T08:07:14Z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